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B6174" w14:textId="77777777" w:rsidR="00267612" w:rsidRPr="00BF3ED7" w:rsidRDefault="00267612" w:rsidP="00267612">
      <w:pPr>
        <w:jc w:val="center"/>
        <w:rPr>
          <w:rFonts w:ascii="Palatino Linotype" w:hAnsi="Palatino Linotype"/>
        </w:rPr>
      </w:pPr>
      <w:r w:rsidRPr="00BF3ED7">
        <w:rPr>
          <w:rFonts w:ascii="Palatino Linotype" w:hAnsi="Palatino Linotype"/>
          <w:noProof/>
          <w:lang w:eastAsia="en-US"/>
        </w:rPr>
        <w:drawing>
          <wp:inline distT="0" distB="0" distL="0" distR="0" wp14:anchorId="5E53A2EB" wp14:editId="499DFDB8">
            <wp:extent cx="5207000" cy="81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rhd_12HiRes.pdf"/>
                    <pic:cNvPicPr/>
                  </pic:nvPicPr>
                  <pic:blipFill>
                    <a:blip r:embed="rId7">
                      <a:extLst>
                        <a:ext uri="{28A0092B-C50C-407E-A947-70E740481C1C}">
                          <a14:useLocalDpi xmlns:a14="http://schemas.microsoft.com/office/drawing/2010/main" val="0"/>
                        </a:ext>
                      </a:extLst>
                    </a:blip>
                    <a:stretch>
                      <a:fillRect/>
                    </a:stretch>
                  </pic:blipFill>
                  <pic:spPr>
                    <a:xfrm>
                      <a:off x="0" y="0"/>
                      <a:ext cx="5207000" cy="812800"/>
                    </a:xfrm>
                    <a:prstGeom prst="rect">
                      <a:avLst/>
                    </a:prstGeom>
                  </pic:spPr>
                </pic:pic>
              </a:graphicData>
            </a:graphic>
          </wp:inline>
        </w:drawing>
      </w:r>
    </w:p>
    <w:p w14:paraId="104685A5" w14:textId="77777777" w:rsidR="0035110F" w:rsidRPr="00BF3ED7" w:rsidRDefault="0035110F" w:rsidP="00267612">
      <w:pPr>
        <w:jc w:val="center"/>
        <w:rPr>
          <w:rFonts w:ascii="Palatino Linotype" w:hAnsi="Palatino Linotype"/>
        </w:rPr>
      </w:pPr>
    </w:p>
    <w:p w14:paraId="7AC76E61" w14:textId="77777777" w:rsidR="00F9706A" w:rsidRPr="00BF3ED7" w:rsidRDefault="00F9706A" w:rsidP="00F9706A">
      <w:pPr>
        <w:rPr>
          <w:rFonts w:ascii="Palatino Linotype" w:hAnsi="Palatino Linotype"/>
          <w:b/>
          <w:u w:val="single"/>
        </w:rPr>
      </w:pPr>
    </w:p>
    <w:p w14:paraId="04FC1BDE" w14:textId="5A47E088" w:rsidR="00F9706A" w:rsidRPr="00BF3ED7" w:rsidRDefault="00F9706A" w:rsidP="00F9706A">
      <w:pPr>
        <w:rPr>
          <w:rFonts w:ascii="Palatino Linotype" w:hAnsi="Palatino Linotype"/>
          <w:b/>
          <w:u w:val="single"/>
        </w:rPr>
      </w:pPr>
      <w:r w:rsidRPr="00BF3ED7">
        <w:rPr>
          <w:rFonts w:ascii="Palatino Linotype" w:hAnsi="Palatino Linotype"/>
          <w:b/>
          <w:u w:val="single"/>
        </w:rPr>
        <w:t>CLIR Indirect Cost Funding Policy:</w:t>
      </w:r>
    </w:p>
    <w:p w14:paraId="5FED6166" w14:textId="77777777" w:rsidR="00F9706A" w:rsidRPr="00BF3ED7" w:rsidRDefault="00F9706A" w:rsidP="00F9706A">
      <w:pPr>
        <w:pStyle w:val="NormalWeb"/>
        <w:spacing w:before="0" w:beforeAutospacing="0" w:after="0" w:afterAutospacing="0"/>
        <w:rPr>
          <w:rFonts w:ascii="Palatino Linotype" w:hAnsi="Palatino Linotype" w:cs="Calibri"/>
          <w:sz w:val="22"/>
          <w:szCs w:val="22"/>
        </w:rPr>
      </w:pPr>
    </w:p>
    <w:p w14:paraId="64A9C4BD" w14:textId="77777777" w:rsidR="00F9706A" w:rsidRPr="00BF3ED7" w:rsidRDefault="00F9706A" w:rsidP="00F9706A">
      <w:pPr>
        <w:pStyle w:val="NormalWeb"/>
        <w:spacing w:before="0" w:beforeAutospacing="0" w:after="0" w:afterAutospacing="0"/>
        <w:rPr>
          <w:rFonts w:ascii="Palatino Linotype" w:hAnsi="Palatino Linotype" w:cs="Calibri"/>
          <w:sz w:val="22"/>
          <w:szCs w:val="22"/>
        </w:rPr>
      </w:pPr>
      <w:r w:rsidRPr="00BF3ED7">
        <w:rPr>
          <w:rFonts w:ascii="Palatino Linotype" w:hAnsi="Palatino Linotype" w:cs="Calibri"/>
          <w:sz w:val="22"/>
          <w:szCs w:val="22"/>
        </w:rPr>
        <w:t xml:space="preserve">The Council on Library and Information Resources does not pay indirect costs.  Indirect cost recovery is the result of negotiations between the federal funding agencies and universities who carry out government -sponsored research.  The Council on Library and Information Resources is not a federal funding agency supporting "sponsored research" and it is our policy to fund direct costs only.  </w:t>
      </w:r>
    </w:p>
    <w:p w14:paraId="56C5D86E" w14:textId="77777777" w:rsidR="00F9706A" w:rsidRPr="00BF3ED7" w:rsidRDefault="00F9706A" w:rsidP="00F9706A">
      <w:pPr>
        <w:rPr>
          <w:rFonts w:ascii="Palatino Linotype" w:hAnsi="Palatino Linotype"/>
        </w:rPr>
      </w:pPr>
    </w:p>
    <w:sectPr w:rsidR="00F9706A" w:rsidRPr="00BF3ED7" w:rsidSect="00B3795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4182E" w14:textId="77777777" w:rsidR="00F40969" w:rsidRDefault="00F40969" w:rsidP="00BF3ED7">
      <w:r>
        <w:separator/>
      </w:r>
    </w:p>
  </w:endnote>
  <w:endnote w:type="continuationSeparator" w:id="0">
    <w:p w14:paraId="1D687380" w14:textId="77777777" w:rsidR="00F40969" w:rsidRDefault="00F40969" w:rsidP="00BF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D7B30" w14:textId="77777777" w:rsidR="00BF3ED7" w:rsidRDefault="00BF3E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59BA3" w14:textId="22350EEE" w:rsidR="00BF3ED7" w:rsidRPr="00BF3ED7" w:rsidRDefault="00BF3ED7" w:rsidP="00BF3ED7">
    <w:pPr>
      <w:pStyle w:val="Footer"/>
      <w:jc w:val="right"/>
      <w:rPr>
        <w:rFonts w:ascii="Palatino Linotype" w:hAnsi="Palatino Linotype"/>
        <w:i/>
        <w:sz w:val="20"/>
        <w:szCs w:val="20"/>
      </w:rPr>
    </w:pPr>
    <w:r>
      <w:rPr>
        <w:rFonts w:ascii="Palatino Linotype" w:hAnsi="Palatino Linotype"/>
        <w:i/>
        <w:sz w:val="20"/>
        <w:szCs w:val="20"/>
      </w:rPr>
      <w:t xml:space="preserve">Last updated </w:t>
    </w:r>
    <w:r>
      <w:rPr>
        <w:rFonts w:ascii="Palatino Linotype" w:hAnsi="Palatino Linotype"/>
        <w:i/>
        <w:sz w:val="20"/>
        <w:szCs w:val="20"/>
      </w:rPr>
      <w:t>8/13/2012</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B3139" w14:textId="77777777" w:rsidR="00BF3ED7" w:rsidRDefault="00BF3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F5837" w14:textId="77777777" w:rsidR="00F40969" w:rsidRDefault="00F40969" w:rsidP="00BF3ED7">
      <w:r>
        <w:separator/>
      </w:r>
    </w:p>
  </w:footnote>
  <w:footnote w:type="continuationSeparator" w:id="0">
    <w:p w14:paraId="5791D198" w14:textId="77777777" w:rsidR="00F40969" w:rsidRDefault="00F40969" w:rsidP="00BF3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89105" w14:textId="77777777" w:rsidR="00BF3ED7" w:rsidRDefault="00BF3E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957F4" w14:textId="77777777" w:rsidR="00BF3ED7" w:rsidRDefault="00BF3E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3776E" w14:textId="77777777" w:rsidR="00BF3ED7" w:rsidRDefault="00BF3E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12"/>
    <w:rsid w:val="001D59BC"/>
    <w:rsid w:val="00267612"/>
    <w:rsid w:val="0035110F"/>
    <w:rsid w:val="003F733C"/>
    <w:rsid w:val="007E0106"/>
    <w:rsid w:val="00A93EDB"/>
    <w:rsid w:val="00B37959"/>
    <w:rsid w:val="00BF3ED7"/>
    <w:rsid w:val="00E00040"/>
    <w:rsid w:val="00E248A4"/>
    <w:rsid w:val="00F40969"/>
    <w:rsid w:val="00F970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AB3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EastAsia" w:hAnsi="Courier"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1240B"/>
    <w:rPr>
      <w:rFonts w:ascii="Lucida Grande" w:hAnsi="Lucida Grande"/>
      <w:sz w:val="18"/>
      <w:szCs w:val="18"/>
    </w:rPr>
  </w:style>
  <w:style w:type="paragraph" w:styleId="NormalWeb">
    <w:name w:val="Normal (Web)"/>
    <w:basedOn w:val="Normal"/>
    <w:uiPriority w:val="99"/>
    <w:semiHidden/>
    <w:unhideWhenUsed/>
    <w:rsid w:val="00F9706A"/>
    <w:pPr>
      <w:spacing w:before="100" w:beforeAutospacing="1" w:after="100" w:afterAutospacing="1"/>
    </w:pPr>
    <w:rPr>
      <w:rFonts w:ascii="Times New Roman" w:eastAsia="Times New Roman" w:hAnsi="Times New Roman" w:cs="Times New Roman"/>
      <w:lang w:eastAsia="en-US"/>
    </w:rPr>
  </w:style>
  <w:style w:type="paragraph" w:styleId="Header">
    <w:name w:val="header"/>
    <w:basedOn w:val="Normal"/>
    <w:link w:val="HeaderChar"/>
    <w:uiPriority w:val="99"/>
    <w:unhideWhenUsed/>
    <w:rsid w:val="00BF3ED7"/>
    <w:pPr>
      <w:tabs>
        <w:tab w:val="center" w:pos="4680"/>
        <w:tab w:val="right" w:pos="9360"/>
      </w:tabs>
    </w:pPr>
  </w:style>
  <w:style w:type="character" w:customStyle="1" w:styleId="HeaderChar">
    <w:name w:val="Header Char"/>
    <w:basedOn w:val="DefaultParagraphFont"/>
    <w:link w:val="Header"/>
    <w:uiPriority w:val="99"/>
    <w:rsid w:val="00BF3ED7"/>
    <w:rPr>
      <w:sz w:val="24"/>
      <w:szCs w:val="24"/>
    </w:rPr>
  </w:style>
  <w:style w:type="paragraph" w:styleId="Footer">
    <w:name w:val="footer"/>
    <w:basedOn w:val="Normal"/>
    <w:link w:val="FooterChar"/>
    <w:uiPriority w:val="99"/>
    <w:unhideWhenUsed/>
    <w:rsid w:val="00BF3ED7"/>
    <w:pPr>
      <w:tabs>
        <w:tab w:val="center" w:pos="4680"/>
        <w:tab w:val="right" w:pos="9360"/>
      </w:tabs>
    </w:pPr>
  </w:style>
  <w:style w:type="character" w:customStyle="1" w:styleId="FooterChar">
    <w:name w:val="Footer Char"/>
    <w:basedOn w:val="DefaultParagraphFont"/>
    <w:link w:val="Footer"/>
    <w:uiPriority w:val="99"/>
    <w:rsid w:val="00BF3E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EastAsia" w:hAnsi="Courier"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1240B"/>
    <w:rPr>
      <w:rFonts w:ascii="Lucida Grande" w:hAnsi="Lucida Grande"/>
      <w:sz w:val="18"/>
      <w:szCs w:val="18"/>
    </w:rPr>
  </w:style>
  <w:style w:type="paragraph" w:styleId="NormalWeb">
    <w:name w:val="Normal (Web)"/>
    <w:basedOn w:val="Normal"/>
    <w:uiPriority w:val="99"/>
    <w:semiHidden/>
    <w:unhideWhenUsed/>
    <w:rsid w:val="00F9706A"/>
    <w:pPr>
      <w:spacing w:before="100" w:beforeAutospacing="1" w:after="100" w:afterAutospacing="1"/>
    </w:pPr>
    <w:rPr>
      <w:rFonts w:ascii="Times New Roman" w:eastAsia="Times New Roman" w:hAnsi="Times New Roman" w:cs="Times New Roman"/>
      <w:lang w:eastAsia="en-US"/>
    </w:rPr>
  </w:style>
  <w:style w:type="paragraph" w:styleId="Header">
    <w:name w:val="header"/>
    <w:basedOn w:val="Normal"/>
    <w:link w:val="HeaderChar"/>
    <w:uiPriority w:val="99"/>
    <w:unhideWhenUsed/>
    <w:rsid w:val="00BF3ED7"/>
    <w:pPr>
      <w:tabs>
        <w:tab w:val="center" w:pos="4680"/>
        <w:tab w:val="right" w:pos="9360"/>
      </w:tabs>
    </w:pPr>
  </w:style>
  <w:style w:type="character" w:customStyle="1" w:styleId="HeaderChar">
    <w:name w:val="Header Char"/>
    <w:basedOn w:val="DefaultParagraphFont"/>
    <w:link w:val="Header"/>
    <w:uiPriority w:val="99"/>
    <w:rsid w:val="00BF3ED7"/>
    <w:rPr>
      <w:sz w:val="24"/>
      <w:szCs w:val="24"/>
    </w:rPr>
  </w:style>
  <w:style w:type="paragraph" w:styleId="Footer">
    <w:name w:val="footer"/>
    <w:basedOn w:val="Normal"/>
    <w:link w:val="FooterChar"/>
    <w:uiPriority w:val="99"/>
    <w:unhideWhenUsed/>
    <w:rsid w:val="00BF3ED7"/>
    <w:pPr>
      <w:tabs>
        <w:tab w:val="center" w:pos="4680"/>
        <w:tab w:val="right" w:pos="9360"/>
      </w:tabs>
    </w:pPr>
  </w:style>
  <w:style w:type="character" w:customStyle="1" w:styleId="FooterChar">
    <w:name w:val="Footer Char"/>
    <w:basedOn w:val="DefaultParagraphFont"/>
    <w:link w:val="Footer"/>
    <w:uiPriority w:val="99"/>
    <w:rsid w:val="00BF3E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583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CLIR</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Leney</dc:creator>
  <cp:lastModifiedBy>Amy Lucko</cp:lastModifiedBy>
  <cp:revision>2</cp:revision>
  <cp:lastPrinted>2012-07-18T13:14:00Z</cp:lastPrinted>
  <dcterms:created xsi:type="dcterms:W3CDTF">2012-08-27T20:07:00Z</dcterms:created>
  <dcterms:modified xsi:type="dcterms:W3CDTF">2012-08-27T20:07:00Z</dcterms:modified>
</cp:coreProperties>
</file>