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80" w:line="240.0002608695652" w:lineRule="auto"/>
        <w:rPr/>
      </w:pPr>
      <w:bookmarkStart w:colFirst="0" w:colLast="0" w:name="_efyo2efm510r" w:id="0"/>
      <w:bookmarkEnd w:id="0"/>
      <w:r w:rsidDel="00000000" w:rsidR="00000000" w:rsidRPr="00000000">
        <w:rPr>
          <w:rtl w:val="0"/>
        </w:rPr>
        <w:t xml:space="preserve">Budget Narrative</w:t>
      </w:r>
    </w:p>
    <w:p w:rsidR="00000000" w:rsidDel="00000000" w:rsidP="00000000" w:rsidRDefault="00000000" w:rsidRPr="00000000" w14:paraId="00000002">
      <w:pPr>
        <w:spacing w:after="80" w:line="276.0005454545455" w:lineRule="auto"/>
        <w:rPr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Project Title</w:t>
      </w:r>
      <w:r w:rsidDel="00000000" w:rsidR="00000000" w:rsidRPr="00000000">
        <w:rPr>
          <w:sz w:val="24"/>
          <w:szCs w:val="24"/>
          <w:rtl w:val="0"/>
        </w:rPr>
        <w:t xml:space="preserve">: </w:t>
      </w:r>
      <w:r w:rsidDel="00000000" w:rsidR="00000000" w:rsidRPr="00000000">
        <w:rPr>
          <w:i w:val="1"/>
          <w:sz w:val="24"/>
          <w:szCs w:val="24"/>
          <w:rtl w:val="0"/>
        </w:rPr>
        <w:t xml:space="preserve">[Your project title]</w:t>
      </w:r>
    </w:p>
    <w:p w:rsidR="00000000" w:rsidDel="00000000" w:rsidP="00000000" w:rsidRDefault="00000000" w:rsidRPr="00000000" w14:paraId="00000003">
      <w:pPr>
        <w:spacing w:after="80" w:line="276.0005454545455" w:lineRule="auto"/>
        <w:rPr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Organization(s)</w:t>
      </w:r>
      <w:r w:rsidDel="00000000" w:rsidR="00000000" w:rsidRPr="00000000">
        <w:rPr>
          <w:sz w:val="24"/>
          <w:szCs w:val="24"/>
          <w:rtl w:val="0"/>
        </w:rPr>
        <w:t xml:space="preserve">: </w:t>
      </w:r>
      <w:r w:rsidDel="00000000" w:rsidR="00000000" w:rsidRPr="00000000">
        <w:rPr>
          <w:i w:val="1"/>
          <w:sz w:val="24"/>
          <w:szCs w:val="24"/>
          <w:rtl w:val="0"/>
        </w:rPr>
        <w:t xml:space="preserve">[Applicant organization]</w:t>
      </w:r>
    </w:p>
    <w:p w:rsidR="00000000" w:rsidDel="00000000" w:rsidP="00000000" w:rsidRDefault="00000000" w:rsidRPr="00000000" w14:paraId="00000004">
      <w:pPr>
        <w:spacing w:after="80" w:line="276.0005454545455" w:lineRule="auto"/>
        <w:rPr>
          <w:i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Request Amount: </w:t>
      </w:r>
      <w:r w:rsidDel="00000000" w:rsidR="00000000" w:rsidRPr="00000000">
        <w:rPr>
          <w:sz w:val="24"/>
          <w:szCs w:val="24"/>
          <w:rtl w:val="0"/>
        </w:rPr>
        <w:t xml:space="preserve">$</w:t>
      </w:r>
      <w:r w:rsidDel="00000000" w:rsidR="00000000" w:rsidRPr="00000000">
        <w:rPr>
          <w:i w:val="1"/>
          <w:sz w:val="24"/>
          <w:szCs w:val="24"/>
          <w:rtl w:val="0"/>
        </w:rPr>
        <w:t xml:space="preserve">[Request in whole dollars]</w:t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0" w:before="200" w:line="259.7643529411765" w:lineRule="auto"/>
        <w:rPr>
          <w:sz w:val="24"/>
          <w:szCs w:val="24"/>
        </w:rPr>
      </w:pPr>
      <w:bookmarkStart w:colFirst="0" w:colLast="0" w:name="_lsc2hq6f01x" w:id="1"/>
      <w:bookmarkEnd w:id="1"/>
      <w:r w:rsidDel="00000000" w:rsidR="00000000" w:rsidRPr="00000000">
        <w:rPr>
          <w:sz w:val="24"/>
          <w:szCs w:val="24"/>
          <w:rtl w:val="0"/>
        </w:rPr>
        <w:t xml:space="preserve">Line Items</w:t>
      </w:r>
    </w:p>
    <w:p w:rsidR="00000000" w:rsidDel="00000000" w:rsidP="00000000" w:rsidRDefault="00000000" w:rsidRPr="00000000" w14:paraId="00000006">
      <w:pPr>
        <w:spacing w:after="80"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[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Expense, copied from Column B of Budget Template</w:t>
      </w:r>
      <w:r w:rsidDel="00000000" w:rsidR="00000000" w:rsidRPr="00000000">
        <w:rPr>
          <w:b w:val="1"/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007">
      <w:pPr>
        <w:spacing w:after="80" w:line="276.0005454545455" w:lineRule="auto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[Description]</w:t>
      </w:r>
    </w:p>
    <w:p w:rsidR="00000000" w:rsidDel="00000000" w:rsidP="00000000" w:rsidRDefault="00000000" w:rsidRPr="00000000" w14:paraId="00000008">
      <w:pPr>
        <w:spacing w:after="80" w:line="276.0005454545455" w:lineRule="auto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Total: </w:t>
      </w:r>
      <w:r w:rsidDel="00000000" w:rsidR="00000000" w:rsidRPr="00000000">
        <w:rPr>
          <w:i w:val="1"/>
          <w:sz w:val="24"/>
          <w:szCs w:val="24"/>
          <w:rtl w:val="0"/>
        </w:rPr>
        <w:t xml:space="preserve">[Budgeted amount, copied from Column J of Budget Template]</w:t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spacing w:before="200" w:line="259.7643529411765" w:lineRule="auto"/>
        <w:rPr>
          <w:sz w:val="24"/>
          <w:szCs w:val="24"/>
        </w:rPr>
      </w:pPr>
      <w:bookmarkStart w:colFirst="0" w:colLast="0" w:name="_zho5ky2e9g9o" w:id="2"/>
      <w:bookmarkEnd w:id="2"/>
      <w:r w:rsidDel="00000000" w:rsidR="00000000" w:rsidRPr="00000000">
        <w:rPr>
          <w:b w:val="1"/>
          <w:sz w:val="24"/>
          <w:szCs w:val="24"/>
          <w:rtl w:val="0"/>
        </w:rPr>
        <w:t xml:space="preserve">Cost share</w:t>
      </w:r>
      <w:r w:rsidDel="00000000" w:rsidR="00000000" w:rsidRPr="00000000">
        <w:rPr>
          <w:sz w:val="24"/>
          <w:szCs w:val="24"/>
          <w:rtl w:val="0"/>
        </w:rPr>
        <w:t xml:space="preserve"> (</w:t>
      </w:r>
      <w:r w:rsidDel="00000000" w:rsidR="00000000" w:rsidRPr="00000000">
        <w:rPr>
          <w:i w:val="1"/>
          <w:sz w:val="24"/>
          <w:szCs w:val="24"/>
          <w:rtl w:val="0"/>
        </w:rPr>
        <w:t xml:space="preserve">if applicable</w:t>
      </w:r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0A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[Describe any organizational cost-share from the applicant organization. These funds should not be included in the Budget Detail. Cost share is not a requirement of this program.]</w:t>
      </w:r>
    </w:p>
    <w:p w:rsidR="00000000" w:rsidDel="00000000" w:rsidP="00000000" w:rsidRDefault="00000000" w:rsidRPr="00000000" w14:paraId="0000000B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before="0" w:line="259.7643529411765" w:lineRule="auto"/>
        <w:rPr>
          <w:b w:val="1"/>
          <w:sz w:val="24"/>
          <w:szCs w:val="24"/>
        </w:rPr>
      </w:pPr>
      <w:bookmarkStart w:colFirst="0" w:colLast="0" w:name="_sdtezr2qxwcg" w:id="3"/>
      <w:bookmarkEnd w:id="3"/>
      <w:r w:rsidDel="00000000" w:rsidR="00000000" w:rsidRPr="00000000">
        <w:rPr>
          <w:b w:val="1"/>
          <w:sz w:val="24"/>
          <w:szCs w:val="24"/>
          <w:rtl w:val="0"/>
        </w:rPr>
        <w:t xml:space="preserve">Grant management</w:t>
      </w:r>
    </w:p>
    <w:p w:rsidR="00000000" w:rsidDel="00000000" w:rsidP="00000000" w:rsidRDefault="00000000" w:rsidRPr="00000000" w14:paraId="0000000D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[Briefly explain how the applicant organization would manage the grant funds if awarded]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before="200" w:line="259.7643529411765" w:lineRule="auto"/>
        <w:rPr>
          <w:b w:val="1"/>
          <w:sz w:val="24"/>
          <w:szCs w:val="24"/>
        </w:rPr>
      </w:pPr>
      <w:bookmarkStart w:colFirst="0" w:colLast="0" w:name="_cwgrk6xw3o1h" w:id="4"/>
      <w:bookmarkEnd w:id="4"/>
      <w:r w:rsidDel="00000000" w:rsidR="00000000" w:rsidRPr="00000000">
        <w:rPr>
          <w:b w:val="1"/>
          <w:sz w:val="24"/>
          <w:szCs w:val="24"/>
          <w:rtl w:val="0"/>
        </w:rPr>
        <w:t xml:space="preserve">Rationale for support</w:t>
      </w:r>
    </w:p>
    <w:p w:rsidR="00000000" w:rsidDel="00000000" w:rsidP="00000000" w:rsidRDefault="00000000" w:rsidRPr="00000000" w14:paraId="0000000F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[Explain the applicant organization’s need for external funding through this program, including any reasons that the activities described in the proposal cannot be supported by the organization itself.]</w:t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before="200" w:line="259.7643529411765" w:lineRule="auto"/>
        <w:rPr>
          <w:sz w:val="24"/>
          <w:szCs w:val="24"/>
        </w:rPr>
      </w:pPr>
      <w:bookmarkStart w:colFirst="0" w:colLast="0" w:name="_wo5553ts0pe2" w:id="5"/>
      <w:bookmarkEnd w:id="5"/>
      <w:r w:rsidDel="00000000" w:rsidR="00000000" w:rsidRPr="00000000">
        <w:rPr>
          <w:b w:val="1"/>
          <w:sz w:val="24"/>
          <w:szCs w:val="24"/>
          <w:rtl w:val="0"/>
        </w:rPr>
        <w:t xml:space="preserve">Canadian dollar exchange rate</w:t>
      </w:r>
      <w:r w:rsidDel="00000000" w:rsidR="00000000" w:rsidRPr="00000000">
        <w:rPr>
          <w:sz w:val="24"/>
          <w:szCs w:val="24"/>
          <w:rtl w:val="0"/>
        </w:rPr>
        <w:t xml:space="preserve"> (</w:t>
      </w:r>
      <w:r w:rsidDel="00000000" w:rsidR="00000000" w:rsidRPr="00000000">
        <w:rPr>
          <w:i w:val="1"/>
          <w:sz w:val="24"/>
          <w:szCs w:val="24"/>
          <w:rtl w:val="0"/>
        </w:rPr>
        <w:t xml:space="preserve">if applicable</w:t>
      </w:r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before="200" w:line="259.7643529411765" w:lineRule="auto"/>
        <w:rPr>
          <w:sz w:val="24"/>
          <w:szCs w:val="24"/>
        </w:rPr>
      </w:pPr>
      <w:bookmarkStart w:colFirst="0" w:colLast="0" w:name="_dom5sft5snw" w:id="6"/>
      <w:bookmarkEnd w:id="6"/>
      <w:r w:rsidDel="00000000" w:rsidR="00000000" w:rsidRPr="00000000">
        <w:rPr>
          <w:sz w:val="24"/>
          <w:szCs w:val="24"/>
          <w:rtl w:val="0"/>
        </w:rPr>
        <w:t xml:space="preserve">[Provide the exchange rate used to calculate expenses.]</w:t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before="200" w:line="259.7643529411765" w:lineRule="auto"/>
        <w:rPr>
          <w:sz w:val="24"/>
          <w:szCs w:val="24"/>
        </w:rPr>
      </w:pPr>
      <w:bookmarkStart w:colFirst="0" w:colLast="0" w:name="_np502ajb39py" w:id="7"/>
      <w:bookmarkEnd w:id="7"/>
      <w:r w:rsidDel="00000000" w:rsidR="00000000" w:rsidRPr="00000000">
        <w:rPr>
          <w:b w:val="1"/>
          <w:sz w:val="24"/>
          <w:szCs w:val="24"/>
          <w:rtl w:val="0"/>
        </w:rPr>
        <w:t xml:space="preserve">Private foundations</w:t>
      </w:r>
      <w:r w:rsidDel="00000000" w:rsidR="00000000" w:rsidRPr="00000000">
        <w:rPr>
          <w:sz w:val="24"/>
          <w:szCs w:val="24"/>
          <w:rtl w:val="0"/>
        </w:rPr>
        <w:t xml:space="preserve"> (</w:t>
      </w:r>
      <w:r w:rsidDel="00000000" w:rsidR="00000000" w:rsidRPr="00000000">
        <w:rPr>
          <w:i w:val="1"/>
          <w:sz w:val="24"/>
          <w:szCs w:val="24"/>
          <w:rtl w:val="0"/>
        </w:rPr>
        <w:t xml:space="preserve">if applicable</w:t>
      </w:r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13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[Address the foundation’s need for external funding for the proposed project.]</w:t>
      </w:r>
    </w:p>
    <w:p w:rsidR="00000000" w:rsidDel="00000000" w:rsidP="00000000" w:rsidRDefault="00000000" w:rsidRPr="00000000" w14:paraId="00000014">
      <w:pPr>
        <w:spacing w:line="276.0005454545455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  <w:t xml:space="preserve">Updated October 20, 2025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